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3C9" w:rsidRDefault="00284356" w:rsidP="00EC239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VZN   3/2019</w:t>
      </w:r>
      <w:r w:rsidR="00A213C9" w:rsidRPr="004F3FE7">
        <w:rPr>
          <w:b/>
          <w:sz w:val="32"/>
          <w:szCs w:val="32"/>
        </w:rPr>
        <w:t xml:space="preserve">  o chove  </w:t>
      </w:r>
      <w:r w:rsidR="005E5BB2">
        <w:rPr>
          <w:b/>
          <w:sz w:val="32"/>
          <w:szCs w:val="32"/>
        </w:rPr>
        <w:t>včiel  na  území  obce  Klenová</w:t>
      </w:r>
    </w:p>
    <w:p w:rsidR="00EC239D" w:rsidRPr="00EC239D" w:rsidRDefault="00EC239D" w:rsidP="00EC239D">
      <w:pPr>
        <w:jc w:val="center"/>
        <w:rPr>
          <w:b/>
          <w:sz w:val="32"/>
          <w:szCs w:val="32"/>
        </w:rPr>
      </w:pPr>
    </w:p>
    <w:p w:rsidR="00A213C9" w:rsidRDefault="004F3FE7">
      <w:r>
        <w:t xml:space="preserve">      </w:t>
      </w:r>
      <w:r w:rsidR="009822BC">
        <w:t xml:space="preserve">             </w:t>
      </w:r>
      <w:r>
        <w:t xml:space="preserve">   </w:t>
      </w:r>
      <w:r w:rsidR="009822BC">
        <w:t xml:space="preserve">Návrh </w:t>
      </w:r>
      <w:r>
        <w:t xml:space="preserve">  </w:t>
      </w:r>
      <w:r w:rsidR="00A213C9">
        <w:t>VZN  vyvesené  na  ú</w:t>
      </w:r>
      <w:r w:rsidR="005E5BB2">
        <w:t>radnej  ta</w:t>
      </w:r>
      <w:r w:rsidR="00042294">
        <w:t>buli  v obci  Klenová dňa  05.08</w:t>
      </w:r>
      <w:r w:rsidR="005E5BB2">
        <w:t>.2019</w:t>
      </w:r>
    </w:p>
    <w:p w:rsidR="00A213C9" w:rsidRDefault="00042294">
      <w:r>
        <w:t xml:space="preserve">     </w:t>
      </w:r>
      <w:r w:rsidR="00803792">
        <w:t xml:space="preserve">                  Zvesené dňa  27.08.2019</w:t>
      </w:r>
    </w:p>
    <w:p w:rsidR="00A213C9" w:rsidRPr="004F3FE7" w:rsidRDefault="00A213C9" w:rsidP="004F3FE7">
      <w:pPr>
        <w:jc w:val="center"/>
        <w:rPr>
          <w:b/>
        </w:rPr>
      </w:pPr>
    </w:p>
    <w:p w:rsidR="00A213C9" w:rsidRPr="004F3FE7" w:rsidRDefault="00A213C9" w:rsidP="00042294">
      <w:pPr>
        <w:jc w:val="center"/>
        <w:rPr>
          <w:b/>
        </w:rPr>
      </w:pPr>
      <w:r w:rsidRPr="004F3FE7">
        <w:rPr>
          <w:b/>
        </w:rPr>
        <w:t>Obecné  zastupiteľstvo  v</w:t>
      </w:r>
      <w:r w:rsidR="00CB6965">
        <w:rPr>
          <w:b/>
        </w:rPr>
        <w:t xml:space="preserve"> </w:t>
      </w:r>
      <w:r w:rsidR="009F749B">
        <w:rPr>
          <w:b/>
        </w:rPr>
        <w:t> Klenovej</w:t>
      </w:r>
      <w:r w:rsidRPr="004F3FE7">
        <w:rPr>
          <w:b/>
        </w:rPr>
        <w:t xml:space="preserve"> podľa  § 6 ods. 1  zákona  SNR  č.  369/1990  Zb.  o obecnom  zriadení  v znení  neskorších  predpisov,  vydáva</w:t>
      </w:r>
    </w:p>
    <w:p w:rsidR="00A213C9" w:rsidRPr="004F3FE7" w:rsidRDefault="00A213C9" w:rsidP="004F3FE7">
      <w:pPr>
        <w:jc w:val="center"/>
        <w:rPr>
          <w:b/>
        </w:rPr>
      </w:pPr>
    </w:p>
    <w:p w:rsidR="00A213C9" w:rsidRDefault="00A213C9"/>
    <w:p w:rsidR="00A213C9" w:rsidRDefault="00A213C9"/>
    <w:p w:rsidR="00A213C9" w:rsidRPr="004F3FE7" w:rsidRDefault="00A213C9" w:rsidP="004F3FE7">
      <w:pPr>
        <w:jc w:val="center"/>
        <w:rPr>
          <w:b/>
          <w:sz w:val="32"/>
          <w:szCs w:val="32"/>
        </w:rPr>
      </w:pPr>
      <w:r w:rsidRPr="004F3FE7">
        <w:rPr>
          <w:b/>
          <w:sz w:val="32"/>
          <w:szCs w:val="32"/>
        </w:rPr>
        <w:t>VŠEOBECNÉ   ZÁVAZNÉ  NARIADENI</w:t>
      </w:r>
      <w:r w:rsidR="0021331E">
        <w:rPr>
          <w:b/>
          <w:sz w:val="32"/>
          <w:szCs w:val="32"/>
        </w:rPr>
        <w:t>E</w:t>
      </w:r>
    </w:p>
    <w:p w:rsidR="00A213C9" w:rsidRPr="004F3FE7" w:rsidRDefault="00A213C9" w:rsidP="004F3FE7">
      <w:pPr>
        <w:jc w:val="center"/>
        <w:rPr>
          <w:b/>
          <w:sz w:val="32"/>
          <w:szCs w:val="32"/>
        </w:rPr>
      </w:pPr>
    </w:p>
    <w:p w:rsidR="00A213C9" w:rsidRPr="004F3FE7" w:rsidRDefault="00EC239D" w:rsidP="004F3F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</w:t>
      </w:r>
      <w:r w:rsidR="00284356">
        <w:rPr>
          <w:b/>
          <w:sz w:val="32"/>
          <w:szCs w:val="32"/>
        </w:rPr>
        <w:t>.  3/2019</w:t>
      </w:r>
    </w:p>
    <w:p w:rsidR="00A213C9" w:rsidRDefault="00A213C9"/>
    <w:p w:rsidR="00A213C9" w:rsidRPr="004F3FE7" w:rsidRDefault="00A213C9" w:rsidP="004F3FE7">
      <w:pPr>
        <w:jc w:val="center"/>
        <w:rPr>
          <w:b/>
          <w:sz w:val="32"/>
          <w:szCs w:val="32"/>
        </w:rPr>
      </w:pPr>
      <w:r w:rsidRPr="004F3FE7">
        <w:rPr>
          <w:b/>
          <w:sz w:val="32"/>
          <w:szCs w:val="32"/>
        </w:rPr>
        <w:t>O chove  a držaní  včiel  na  kat</w:t>
      </w:r>
      <w:r w:rsidR="009F749B">
        <w:rPr>
          <w:b/>
          <w:sz w:val="32"/>
          <w:szCs w:val="32"/>
        </w:rPr>
        <w:t>astrálnom  území  obce  Klenová</w:t>
      </w:r>
    </w:p>
    <w:p w:rsidR="00A213C9" w:rsidRPr="004F3FE7" w:rsidRDefault="00A213C9" w:rsidP="00B67CD3">
      <w:pPr>
        <w:rPr>
          <w:b/>
          <w:sz w:val="28"/>
          <w:szCs w:val="28"/>
        </w:rPr>
      </w:pPr>
    </w:p>
    <w:p w:rsidR="00A213C9" w:rsidRPr="004F3FE7" w:rsidRDefault="00A213C9" w:rsidP="004F3FE7">
      <w:pPr>
        <w:jc w:val="center"/>
        <w:rPr>
          <w:b/>
          <w:sz w:val="28"/>
          <w:szCs w:val="28"/>
        </w:rPr>
      </w:pPr>
      <w:r w:rsidRPr="004F3FE7">
        <w:rPr>
          <w:b/>
          <w:sz w:val="28"/>
          <w:szCs w:val="28"/>
        </w:rPr>
        <w:t>P R V Á   Č A S Ť</w:t>
      </w:r>
    </w:p>
    <w:p w:rsidR="00A213C9" w:rsidRDefault="00A213C9"/>
    <w:p w:rsidR="00A213C9" w:rsidRPr="004F3FE7" w:rsidRDefault="00A213C9" w:rsidP="004F3FE7">
      <w:pPr>
        <w:jc w:val="center"/>
        <w:rPr>
          <w:b/>
        </w:rPr>
      </w:pPr>
      <w:r w:rsidRPr="004F3FE7">
        <w:rPr>
          <w:b/>
        </w:rPr>
        <w:t>§  1</w:t>
      </w:r>
    </w:p>
    <w:p w:rsidR="00A213C9" w:rsidRDefault="00A213C9"/>
    <w:p w:rsidR="00A213C9" w:rsidRDefault="00A213C9" w:rsidP="004F3FE7">
      <w:pPr>
        <w:jc w:val="center"/>
        <w:rPr>
          <w:b/>
        </w:rPr>
      </w:pPr>
      <w:r w:rsidRPr="004F3FE7">
        <w:rPr>
          <w:b/>
        </w:rPr>
        <w:t>Všeobecné  ustanovenia</w:t>
      </w:r>
    </w:p>
    <w:p w:rsidR="00AF36C2" w:rsidRDefault="00AF36C2" w:rsidP="00AF36C2">
      <w:pPr>
        <w:rPr>
          <w:b/>
        </w:rPr>
      </w:pPr>
    </w:p>
    <w:p w:rsidR="00AF36C2" w:rsidRDefault="00AF36C2" w:rsidP="00EC239D">
      <w:pPr>
        <w:jc w:val="both"/>
      </w:pPr>
      <w:r w:rsidRPr="00AF36C2">
        <w:t xml:space="preserve">1.  Účelom  </w:t>
      </w:r>
      <w:r>
        <w:t>tohto  nariadenia  je  usmerňovať  chov   včiel,  zabezpečiť  ochranu  zdravých  podmienok  života  a práce  obyvateľov  obce.</w:t>
      </w:r>
    </w:p>
    <w:p w:rsidR="00AF36C2" w:rsidRDefault="00AF36C2" w:rsidP="00EC239D">
      <w:pPr>
        <w:jc w:val="both"/>
      </w:pPr>
    </w:p>
    <w:p w:rsidR="00AF36C2" w:rsidRDefault="00AF36C2" w:rsidP="00EC239D">
      <w:pPr>
        <w:jc w:val="both"/>
      </w:pPr>
      <w:r>
        <w:t xml:space="preserve">2. Účelom  tohto  nariadenia  je  takisto  zabezpečiť  verejný  poriadok  v obci,  zabezpečiť  </w:t>
      </w:r>
      <w:r w:rsidR="009F749B">
        <w:t>nerušené  užívanie</w:t>
      </w:r>
      <w:r>
        <w:t xml:space="preserve">  spoločných  zariadení  a  priestorov,  rodinných  domov.</w:t>
      </w:r>
    </w:p>
    <w:p w:rsidR="00AF36C2" w:rsidRDefault="00AF36C2" w:rsidP="00EC239D">
      <w:pPr>
        <w:jc w:val="both"/>
      </w:pPr>
    </w:p>
    <w:p w:rsidR="00AF36C2" w:rsidRDefault="00AF36C2" w:rsidP="00EC239D">
      <w:pPr>
        <w:jc w:val="both"/>
      </w:pPr>
      <w:r>
        <w:t>3.  Nariadenie  sa  vydáva  v</w:t>
      </w:r>
      <w:r w:rsidR="00CB6965">
        <w:t xml:space="preserve"> </w:t>
      </w:r>
      <w:r>
        <w:t xml:space="preserve"> záujme  ochrany  života  a zdravia  obyvateľov. </w:t>
      </w:r>
    </w:p>
    <w:p w:rsidR="00AF36C2" w:rsidRDefault="00AF36C2" w:rsidP="00EC239D">
      <w:pPr>
        <w:jc w:val="both"/>
      </w:pPr>
    </w:p>
    <w:p w:rsidR="00AF36C2" w:rsidRPr="00CB6965" w:rsidRDefault="00AF36C2" w:rsidP="00CB6965">
      <w:pPr>
        <w:jc w:val="center"/>
        <w:rPr>
          <w:b/>
        </w:rPr>
      </w:pPr>
      <w:r w:rsidRPr="00CB6965">
        <w:rPr>
          <w:b/>
        </w:rPr>
        <w:t>§  2</w:t>
      </w:r>
    </w:p>
    <w:p w:rsidR="00AF36C2" w:rsidRDefault="00AF36C2" w:rsidP="00AF36C2"/>
    <w:p w:rsidR="00AF36C2" w:rsidRPr="00CB6965" w:rsidRDefault="00AF36C2" w:rsidP="00CB6965">
      <w:pPr>
        <w:jc w:val="center"/>
        <w:rPr>
          <w:b/>
        </w:rPr>
      </w:pPr>
      <w:r w:rsidRPr="00CB6965">
        <w:rPr>
          <w:b/>
        </w:rPr>
        <w:t>Základné  ustanovenia</w:t>
      </w:r>
    </w:p>
    <w:p w:rsidR="00A213C9" w:rsidRDefault="00A213C9" w:rsidP="00EC239D">
      <w:pPr>
        <w:jc w:val="both"/>
      </w:pPr>
    </w:p>
    <w:p w:rsidR="00A213C9" w:rsidRDefault="00A213C9" w:rsidP="00EC239D">
      <w:pPr>
        <w:jc w:val="both"/>
      </w:pPr>
      <w:r>
        <w:t>1.  Toto  nariadenie  sa  vzťahuje  na  celé  kat</w:t>
      </w:r>
      <w:r w:rsidR="009F749B">
        <w:t>astrálne  územie  obce  Klenová</w:t>
      </w:r>
      <w:r>
        <w:t>.</w:t>
      </w:r>
    </w:p>
    <w:p w:rsidR="00A213C9" w:rsidRDefault="00A213C9" w:rsidP="00EC239D">
      <w:pPr>
        <w:jc w:val="both"/>
      </w:pPr>
    </w:p>
    <w:p w:rsidR="00A213C9" w:rsidRDefault="00A213C9" w:rsidP="00EC239D">
      <w:pPr>
        <w:jc w:val="both"/>
      </w:pPr>
      <w:r>
        <w:t xml:space="preserve">2. Na  území  obce  možno  chovať  a držať  včely  len  ak  sa  budú  dodržiavať  platné  </w:t>
      </w:r>
      <w:r w:rsidR="00D37632">
        <w:t>zdravotné</w:t>
      </w:r>
      <w:r>
        <w:t xml:space="preserve">,  veterinárne,  stavebné  predpisy,  vrátane  zák.  488/2002  </w:t>
      </w:r>
      <w:proofErr w:type="spellStart"/>
      <w:r>
        <w:t>Z.z</w:t>
      </w:r>
      <w:proofErr w:type="spellEnd"/>
      <w:r>
        <w:t xml:space="preserve">.  o veterinárnej  starostlivosti  (ďalej  len „všeobecne  </w:t>
      </w:r>
      <w:r w:rsidR="007D5FF8">
        <w:t>z</w:t>
      </w:r>
      <w:r>
        <w:t>áväzné  právne  predpisy“)  a len  ak  sa  dodržia  obmedzenia  uvedené  v tomto  všeobecne  záväznom  nariadení.</w:t>
      </w:r>
    </w:p>
    <w:p w:rsidR="007D5FF8" w:rsidRDefault="007D5FF8" w:rsidP="00EC239D">
      <w:pPr>
        <w:jc w:val="both"/>
      </w:pPr>
    </w:p>
    <w:p w:rsidR="007D5FF8" w:rsidRPr="00CB6965" w:rsidRDefault="007D5FF8" w:rsidP="006B5855">
      <w:pPr>
        <w:jc w:val="center"/>
        <w:rPr>
          <w:b/>
        </w:rPr>
      </w:pPr>
      <w:r w:rsidRPr="00CB6965">
        <w:rPr>
          <w:b/>
        </w:rPr>
        <w:t>§  3</w:t>
      </w:r>
    </w:p>
    <w:p w:rsidR="007D5FF8" w:rsidRDefault="007D5FF8" w:rsidP="00EC239D">
      <w:pPr>
        <w:jc w:val="both"/>
      </w:pPr>
    </w:p>
    <w:p w:rsidR="007D5FF8" w:rsidRDefault="007D5FF8" w:rsidP="00EC239D">
      <w:pPr>
        <w:jc w:val="both"/>
      </w:pPr>
      <w:r>
        <w:t xml:space="preserve">1.  </w:t>
      </w:r>
      <w:r w:rsidR="00D37632">
        <w:t>Chovateľom</w:t>
      </w:r>
      <w:r>
        <w:t xml:space="preserve">  pre  účely  tohto  nariadenia  sa  rozumie  každá  fyzická  osoba  alebo  právnická  osoba,  ktorá  - hoci</w:t>
      </w:r>
      <w:r w:rsidR="00CB6965">
        <w:t xml:space="preserve"> </w:t>
      </w:r>
      <w:r>
        <w:t xml:space="preserve"> len  </w:t>
      </w:r>
      <w:r w:rsidR="00D37632">
        <w:t>prechodne</w:t>
      </w:r>
      <w:r>
        <w:t xml:space="preserve">  -  chová  včely.</w:t>
      </w:r>
    </w:p>
    <w:p w:rsidR="007D5FF8" w:rsidRDefault="007D5FF8" w:rsidP="00EC239D">
      <w:pPr>
        <w:jc w:val="both"/>
      </w:pPr>
    </w:p>
    <w:p w:rsidR="007D5FF8" w:rsidRDefault="007D5FF8" w:rsidP="00EC239D">
      <w:pPr>
        <w:jc w:val="both"/>
      </w:pPr>
      <w:r>
        <w:t>2. Majiteľom  pre  účely  tohto  nariadenia  sa  rozumie  fyzická  osoba  alebo  právnická  osoba,  ktorá  je  vlastníkom  včiel.</w:t>
      </w:r>
    </w:p>
    <w:p w:rsidR="007D5FF8" w:rsidRDefault="007D5FF8" w:rsidP="00EC239D">
      <w:pPr>
        <w:jc w:val="both"/>
      </w:pPr>
    </w:p>
    <w:p w:rsidR="007D5FF8" w:rsidRDefault="007D5FF8" w:rsidP="00EC239D">
      <w:pPr>
        <w:jc w:val="both"/>
      </w:pPr>
      <w:r>
        <w:t xml:space="preserve">3. Držiteľom  pre  účely  tohto  nariadenia  sa  rozumie  zodpovedná  </w:t>
      </w:r>
      <w:r w:rsidR="00D37632">
        <w:t>osoba</w:t>
      </w:r>
      <w:r>
        <w:t xml:space="preserve">  manipulujúca  s včelami.</w:t>
      </w:r>
    </w:p>
    <w:p w:rsidR="007D5FF8" w:rsidRDefault="007D5FF8" w:rsidP="00EC239D">
      <w:pPr>
        <w:jc w:val="both"/>
      </w:pPr>
    </w:p>
    <w:p w:rsidR="007D5FF8" w:rsidRDefault="007D5FF8" w:rsidP="006B5855">
      <w:pPr>
        <w:jc w:val="center"/>
        <w:rPr>
          <w:b/>
        </w:rPr>
      </w:pPr>
      <w:r w:rsidRPr="00CB6965">
        <w:rPr>
          <w:b/>
        </w:rPr>
        <w:t>D R U H Á   Č A S</w:t>
      </w:r>
      <w:r w:rsidR="00CB6965">
        <w:rPr>
          <w:b/>
        </w:rPr>
        <w:t> </w:t>
      </w:r>
      <w:r w:rsidRPr="00CB6965">
        <w:rPr>
          <w:b/>
        </w:rPr>
        <w:t>Ť</w:t>
      </w:r>
    </w:p>
    <w:p w:rsidR="00CB6965" w:rsidRPr="00CB6965" w:rsidRDefault="00CB6965" w:rsidP="00CB6965">
      <w:pPr>
        <w:jc w:val="center"/>
        <w:rPr>
          <w:b/>
        </w:rPr>
      </w:pPr>
    </w:p>
    <w:p w:rsidR="007D5FF8" w:rsidRPr="00CB6965" w:rsidRDefault="007D5FF8" w:rsidP="00CB6965">
      <w:pPr>
        <w:jc w:val="center"/>
        <w:rPr>
          <w:b/>
        </w:rPr>
      </w:pPr>
      <w:r w:rsidRPr="00CB6965">
        <w:rPr>
          <w:b/>
        </w:rPr>
        <w:t>Usmerňovanie  chovu  včiel</w:t>
      </w:r>
    </w:p>
    <w:p w:rsidR="007D5FF8" w:rsidRDefault="007D5FF8"/>
    <w:p w:rsidR="007D5FF8" w:rsidRDefault="007D5FF8" w:rsidP="00CB6965">
      <w:pPr>
        <w:jc w:val="center"/>
        <w:rPr>
          <w:b/>
        </w:rPr>
      </w:pPr>
      <w:r w:rsidRPr="00CB6965">
        <w:rPr>
          <w:b/>
        </w:rPr>
        <w:t>§  4</w:t>
      </w:r>
    </w:p>
    <w:p w:rsidR="00CB6965" w:rsidRPr="00CB6965" w:rsidRDefault="00CB6965" w:rsidP="00CB6965">
      <w:pPr>
        <w:jc w:val="center"/>
        <w:rPr>
          <w:b/>
        </w:rPr>
      </w:pPr>
    </w:p>
    <w:p w:rsidR="007D5FF8" w:rsidRDefault="007D5FF8" w:rsidP="006B5855">
      <w:pPr>
        <w:jc w:val="center"/>
        <w:rPr>
          <w:b/>
        </w:rPr>
      </w:pPr>
      <w:r w:rsidRPr="00CB6965">
        <w:rPr>
          <w:b/>
        </w:rPr>
        <w:t xml:space="preserve">Vymedzenie  </w:t>
      </w:r>
      <w:r w:rsidR="00D37632" w:rsidRPr="00CB6965">
        <w:rPr>
          <w:b/>
        </w:rPr>
        <w:t>oblastí</w:t>
      </w:r>
      <w:r w:rsidRPr="00CB6965">
        <w:rPr>
          <w:b/>
        </w:rPr>
        <w:t xml:space="preserve">  pr</w:t>
      </w:r>
      <w:r w:rsidR="00EC239D">
        <w:rPr>
          <w:b/>
        </w:rPr>
        <w:t>e</w:t>
      </w:r>
      <w:r w:rsidRPr="00CB6965">
        <w:rPr>
          <w:b/>
        </w:rPr>
        <w:t xml:space="preserve">  chov  a držanie  včiel</w:t>
      </w:r>
    </w:p>
    <w:p w:rsidR="00EC239D" w:rsidRPr="00CB6965" w:rsidRDefault="00EC239D" w:rsidP="00EC239D">
      <w:pPr>
        <w:jc w:val="both"/>
        <w:rPr>
          <w:b/>
        </w:rPr>
      </w:pPr>
    </w:p>
    <w:p w:rsidR="007D5FF8" w:rsidRDefault="007D5FF8" w:rsidP="00EC239D">
      <w:pPr>
        <w:jc w:val="both"/>
      </w:pPr>
      <w:r>
        <w:t>1</w:t>
      </w:r>
      <w:r w:rsidR="009F749B">
        <w:t>.  V intraviláne  obce  Klenová</w:t>
      </w:r>
      <w:r>
        <w:t xml:space="preserve">  možno  umiestniť  včelín  iba  po  predchádzajúcom  odsúhlasení  žiadosti  chovateľa  na  obecnom  úrade  po  doložení  stanovísk  vlastníkov  priľahlých  nehnuteľnosti</w:t>
      </w:r>
    </w:p>
    <w:p w:rsidR="00181FDC" w:rsidRDefault="00181FDC" w:rsidP="00EC239D">
      <w:pPr>
        <w:jc w:val="both"/>
      </w:pPr>
      <w:r>
        <w:t>z</w:t>
      </w:r>
      <w:r w:rsidR="00DF60B6">
        <w:t xml:space="preserve"> pravej </w:t>
      </w:r>
      <w:r w:rsidR="00B35370">
        <w:t>3 susedov a</w:t>
      </w:r>
      <w:r w:rsidR="00DF60B6">
        <w:t xml:space="preserve"> ľavej  strany  </w:t>
      </w:r>
      <w:r>
        <w:t xml:space="preserve"> 3  susedov.</w:t>
      </w:r>
    </w:p>
    <w:p w:rsidR="00EC239D" w:rsidRDefault="00284356" w:rsidP="00EC239D">
      <w:pPr>
        <w:jc w:val="both"/>
      </w:pPr>
      <w:r>
        <w:t>Chovať včely môže chovateľ  l</w:t>
      </w:r>
      <w:r w:rsidR="004A3684">
        <w:t>en na svojom pozemku, alebo prenajatom len so súhlasom vlastníka pozemku. S vlastníkom musí mať uzavretú písomnú nájomnú zmluvu.</w:t>
      </w:r>
    </w:p>
    <w:p w:rsidR="007D5FF8" w:rsidRDefault="007D5FF8" w:rsidP="00EC239D">
      <w:pPr>
        <w:jc w:val="both"/>
      </w:pPr>
      <w:r>
        <w:t xml:space="preserve">2.  Chovatelia  včiel  sú  povinní  každoročne  do  25.  </w:t>
      </w:r>
      <w:r w:rsidR="00EC239D">
        <w:t>m</w:t>
      </w:r>
      <w:r>
        <w:t xml:space="preserve">arca  oznámiť  obecnému  úradu  trvalé  stanovišťa  včelstiev.  </w:t>
      </w:r>
      <w:r w:rsidR="00D37632">
        <w:t>Chovatelia</w:t>
      </w:r>
      <w:r>
        <w:t xml:space="preserve">  včiel  ohlásia  kočovné  stanovišťa,  pričom  oznámenie  treba  </w:t>
      </w:r>
      <w:r w:rsidR="00D37632">
        <w:t>urobiť</w:t>
      </w:r>
      <w:r>
        <w:t xml:space="preserve">  aspoň  5  dní  </w:t>
      </w:r>
      <w:r w:rsidR="00D37632">
        <w:t>pred</w:t>
      </w:r>
      <w:r>
        <w:t xml:space="preserve">  </w:t>
      </w:r>
      <w:r w:rsidR="00D37632">
        <w:t>premiestnením</w:t>
      </w:r>
      <w:r>
        <w:t xml:space="preserve">  a pripojí  sa  k nemu  jednoduchý  situačný  náčrt  s označením  umiestnenia  stanovišťa  včelstiev.</w:t>
      </w:r>
    </w:p>
    <w:p w:rsidR="007D5FF8" w:rsidRPr="00EC239D" w:rsidRDefault="007D5FF8" w:rsidP="00EC239D">
      <w:pPr>
        <w:jc w:val="both"/>
        <w:rPr>
          <w:b/>
        </w:rPr>
      </w:pPr>
    </w:p>
    <w:p w:rsidR="007D5FF8" w:rsidRPr="00EC239D" w:rsidRDefault="007D5FF8" w:rsidP="00EC239D">
      <w:pPr>
        <w:jc w:val="center"/>
        <w:rPr>
          <w:b/>
        </w:rPr>
      </w:pPr>
      <w:r w:rsidRPr="00EC239D">
        <w:rPr>
          <w:b/>
        </w:rPr>
        <w:t>§  5</w:t>
      </w:r>
    </w:p>
    <w:p w:rsidR="007D5FF8" w:rsidRDefault="007D5FF8"/>
    <w:p w:rsidR="007D5FF8" w:rsidRPr="00EC239D" w:rsidRDefault="007D5FF8" w:rsidP="00EC239D">
      <w:pPr>
        <w:jc w:val="center"/>
        <w:rPr>
          <w:b/>
        </w:rPr>
      </w:pPr>
      <w:r w:rsidRPr="00EC239D">
        <w:rPr>
          <w:b/>
        </w:rPr>
        <w:t>Práva  a povinnosti  chovateľov  a držiteľov  včiel</w:t>
      </w:r>
    </w:p>
    <w:p w:rsidR="007D5FF8" w:rsidRDefault="007D5FF8" w:rsidP="00EC239D">
      <w:pPr>
        <w:jc w:val="both"/>
      </w:pPr>
    </w:p>
    <w:p w:rsidR="00D37632" w:rsidRDefault="007D5FF8" w:rsidP="00EC239D">
      <w:pPr>
        <w:jc w:val="both"/>
      </w:pPr>
      <w:r>
        <w:t xml:space="preserve">1.  Chovateľ  včiel  je  povinný  sa  zaregistrovať  v centrálnej  evidencii  chovateľov  v zmysle  Vyhlášky  MP SR  č.  82/2008  </w:t>
      </w:r>
      <w:proofErr w:type="spellStart"/>
      <w:r>
        <w:t>Z.z</w:t>
      </w:r>
      <w:proofErr w:type="spellEnd"/>
      <w:r>
        <w:t>.</w:t>
      </w:r>
    </w:p>
    <w:p w:rsidR="00D37632" w:rsidRDefault="00D37632" w:rsidP="00EC239D">
      <w:pPr>
        <w:jc w:val="both"/>
      </w:pPr>
      <w:r>
        <w:t>2.  Chovateľ  včiel  dodrží  zásady  správneho  umiestňovania  včelstiev:</w:t>
      </w:r>
      <w:r w:rsidR="007D5FF8">
        <w:t xml:space="preserve"> </w:t>
      </w:r>
    </w:p>
    <w:p w:rsidR="00D37632" w:rsidRDefault="00D37632" w:rsidP="00EC239D">
      <w:pPr>
        <w:jc w:val="both"/>
      </w:pPr>
      <w:r>
        <w:t xml:space="preserve">    -  včelstva  umiestňovať  tak,  aby  letáče  smerovali  na  vlastný  pozemok</w:t>
      </w:r>
    </w:p>
    <w:p w:rsidR="00D37632" w:rsidRDefault="00D37632" w:rsidP="006B5855">
      <w:pPr>
        <w:jc w:val="both"/>
      </w:pPr>
      <w:r>
        <w:t xml:space="preserve">    -  zabezpečiť,  aby  nízky  let  včiel  neohrozoval  susedov,  vybudovaním  bariéry  vysokej  najmenej  2</w:t>
      </w:r>
      <w:r w:rsidR="006B5855">
        <w:t xml:space="preserve">  </w:t>
      </w:r>
      <w:r>
        <w:t xml:space="preserve">m  na  rozhraní </w:t>
      </w:r>
      <w:r w:rsidR="006B5855">
        <w:t xml:space="preserve"> </w:t>
      </w:r>
      <w:r>
        <w:t xml:space="preserve"> pozemkov  v</w:t>
      </w:r>
      <w:r w:rsidR="006B5855">
        <w:t xml:space="preserve"> </w:t>
      </w:r>
      <w:r>
        <w:t xml:space="preserve"> prevládajúcom </w:t>
      </w:r>
      <w:r w:rsidR="006B5855">
        <w:t xml:space="preserve"> </w:t>
      </w:r>
      <w:r>
        <w:t xml:space="preserve"> smere  letu</w:t>
      </w:r>
      <w:r w:rsidR="006B5855">
        <w:t xml:space="preserve"> </w:t>
      </w:r>
      <w:r>
        <w:t xml:space="preserve">  včiel  za  pastvou </w:t>
      </w:r>
      <w:r w:rsidR="006B5855">
        <w:t xml:space="preserve"> </w:t>
      </w:r>
      <w:r>
        <w:t xml:space="preserve"> tak,  aby  včely</w:t>
      </w:r>
      <w:r w:rsidR="006B5855">
        <w:t xml:space="preserve">   </w:t>
      </w:r>
      <w:r>
        <w:t xml:space="preserve">  </w:t>
      </w:r>
      <w:r w:rsidR="006B5855">
        <w:t>nalietavali</w:t>
      </w:r>
      <w:r>
        <w:t xml:space="preserve"> </w:t>
      </w:r>
      <w:r w:rsidR="006B5855">
        <w:t xml:space="preserve"> </w:t>
      </w:r>
      <w:r>
        <w:t xml:space="preserve"> ponad</w:t>
      </w:r>
      <w:r w:rsidR="006B5855">
        <w:t xml:space="preserve"> </w:t>
      </w:r>
      <w:r>
        <w:t xml:space="preserve">  ňu (napr.  drevená,  alebo  plechová  bariéra,  prípadne  živý  plot  z rýchlo  a husto  rastúcich  krov,  či  tuji).</w:t>
      </w:r>
    </w:p>
    <w:p w:rsidR="00D37632" w:rsidRDefault="00D37632" w:rsidP="006B5855"/>
    <w:p w:rsidR="00D37632" w:rsidRPr="00EC239D" w:rsidRDefault="00D37632" w:rsidP="00EC239D">
      <w:pPr>
        <w:jc w:val="center"/>
        <w:rPr>
          <w:b/>
        </w:rPr>
      </w:pPr>
      <w:r w:rsidRPr="00EC239D">
        <w:rPr>
          <w:b/>
        </w:rPr>
        <w:t>T R E T I A     Č A S Ť</w:t>
      </w:r>
    </w:p>
    <w:p w:rsidR="00D37632" w:rsidRDefault="00D37632"/>
    <w:p w:rsidR="00D37632" w:rsidRPr="00EC239D" w:rsidRDefault="00D37632" w:rsidP="00EC239D">
      <w:pPr>
        <w:jc w:val="center"/>
        <w:rPr>
          <w:b/>
        </w:rPr>
      </w:pPr>
      <w:r w:rsidRPr="00EC239D">
        <w:rPr>
          <w:b/>
        </w:rPr>
        <w:t>Spoločné  a záverečné  ustanovenia</w:t>
      </w:r>
    </w:p>
    <w:p w:rsidR="00D37632" w:rsidRDefault="00D37632"/>
    <w:p w:rsidR="00D37632" w:rsidRPr="00EC239D" w:rsidRDefault="00D37632" w:rsidP="00EC239D">
      <w:pPr>
        <w:jc w:val="center"/>
        <w:rPr>
          <w:b/>
        </w:rPr>
      </w:pPr>
      <w:r w:rsidRPr="00EC239D">
        <w:rPr>
          <w:b/>
        </w:rPr>
        <w:t>§  6</w:t>
      </w:r>
    </w:p>
    <w:p w:rsidR="00D37632" w:rsidRDefault="00D37632" w:rsidP="00EC239D">
      <w:pPr>
        <w:jc w:val="both"/>
      </w:pPr>
    </w:p>
    <w:p w:rsidR="00D37632" w:rsidRDefault="00D37632" w:rsidP="00181FDC">
      <w:r>
        <w:t>1. Toto záväzne nariadenie bolo schválené uznese</w:t>
      </w:r>
      <w:r w:rsidR="00363CDB">
        <w:t xml:space="preserve">ním obecného  zastupiteľstva  </w:t>
      </w:r>
      <w:r>
        <w:t xml:space="preserve"> dňa</w:t>
      </w:r>
      <w:r w:rsidR="00363CDB">
        <w:t xml:space="preserve"> </w:t>
      </w:r>
      <w:r w:rsidR="00042294">
        <w:t>28.08</w:t>
      </w:r>
      <w:r w:rsidR="00363CDB">
        <w:t>.2019</w:t>
      </w:r>
    </w:p>
    <w:p w:rsidR="00D37632" w:rsidRDefault="00D37632" w:rsidP="00181FDC"/>
    <w:p w:rsidR="00D37632" w:rsidRDefault="00D37632" w:rsidP="00EC239D">
      <w:pPr>
        <w:jc w:val="both"/>
      </w:pPr>
      <w:r>
        <w:t xml:space="preserve">2.  Všeobecné  záväzné  nariadenie  bolo  vyvesené  na  úradnej  tabuli </w:t>
      </w:r>
      <w:r w:rsidR="009E09A4">
        <w:t xml:space="preserve"> a </w:t>
      </w:r>
      <w:r w:rsidR="00363CDB">
        <w:t xml:space="preserve">  na ú</w:t>
      </w:r>
      <w:r w:rsidR="009E09A4">
        <w:t xml:space="preserve">radnej tabuli </w:t>
      </w:r>
      <w:r>
        <w:t>obce  dňa</w:t>
      </w:r>
      <w:r w:rsidR="009E09A4">
        <w:t xml:space="preserve">   05</w:t>
      </w:r>
      <w:r w:rsidR="00042294">
        <w:t>.08</w:t>
      </w:r>
      <w:r w:rsidR="00363CDB">
        <w:t xml:space="preserve">.2019   </w:t>
      </w:r>
      <w:r w:rsidR="00042294">
        <w:t>a nadobúda  účinnosť  dňom 28.08</w:t>
      </w:r>
      <w:r w:rsidR="00363CDB">
        <w:t>.2019</w:t>
      </w:r>
    </w:p>
    <w:p w:rsidR="00D37632" w:rsidRDefault="00D37632" w:rsidP="00EC239D">
      <w:pPr>
        <w:jc w:val="both"/>
      </w:pPr>
    </w:p>
    <w:p w:rsidR="00D37632" w:rsidRDefault="00D37632" w:rsidP="00EC239D">
      <w:pPr>
        <w:jc w:val="both"/>
      </w:pPr>
      <w:r>
        <w:t xml:space="preserve">3.  Zmeny  a doplnky  tohto  nariadenia  schvaľuje  obecné  </w:t>
      </w:r>
      <w:r w:rsidR="00AD594F">
        <w:t>zastupiteľstvo  v obci  Klenová</w:t>
      </w:r>
      <w:r>
        <w:t>.</w:t>
      </w:r>
    </w:p>
    <w:p w:rsidR="00D37632" w:rsidRDefault="00D37632" w:rsidP="00EC239D">
      <w:pPr>
        <w:jc w:val="both"/>
      </w:pPr>
    </w:p>
    <w:p w:rsidR="00D37632" w:rsidRDefault="00D37632" w:rsidP="00EC239D">
      <w:pPr>
        <w:jc w:val="both"/>
      </w:pPr>
    </w:p>
    <w:p w:rsidR="00D37632" w:rsidRDefault="00246AED" w:rsidP="00EC239D">
      <w:pPr>
        <w:jc w:val="both"/>
      </w:pPr>
      <w:r>
        <w:t>V Klenovej</w:t>
      </w:r>
      <w:r w:rsidR="00D37632">
        <w:t xml:space="preserve">  dňa   </w:t>
      </w:r>
      <w:r w:rsidR="00797B9F">
        <w:t>05.08</w:t>
      </w:r>
      <w:r>
        <w:t>.2019</w:t>
      </w:r>
    </w:p>
    <w:p w:rsidR="00D37632" w:rsidRDefault="00D37632"/>
    <w:p w:rsidR="00D37632" w:rsidRDefault="00246A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Slavomil Voloch</w:t>
      </w:r>
    </w:p>
    <w:p w:rsidR="00EC239D" w:rsidRDefault="00EC23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 obce</w:t>
      </w:r>
    </w:p>
    <w:p w:rsidR="00D37632" w:rsidRDefault="00EC239D">
      <w:r>
        <w:lastRenderedPageBreak/>
        <w:tab/>
      </w:r>
      <w:r>
        <w:tab/>
      </w:r>
      <w:r>
        <w:tab/>
      </w:r>
      <w:r>
        <w:tab/>
      </w:r>
    </w:p>
    <w:p w:rsidR="00D37632" w:rsidRDefault="00D37632"/>
    <w:p w:rsidR="007D5FF8" w:rsidRDefault="00D37632" w:rsidP="00EC23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5FF8">
        <w:t xml:space="preserve"> </w:t>
      </w:r>
    </w:p>
    <w:p w:rsidR="00A213C9" w:rsidRDefault="00A213C9"/>
    <w:sectPr w:rsidR="00A213C9" w:rsidSect="009D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C9"/>
    <w:rsid w:val="00042294"/>
    <w:rsid w:val="00181FDC"/>
    <w:rsid w:val="001E31D4"/>
    <w:rsid w:val="0021331E"/>
    <w:rsid w:val="00220572"/>
    <w:rsid w:val="00246AED"/>
    <w:rsid w:val="00284356"/>
    <w:rsid w:val="002C0E6B"/>
    <w:rsid w:val="002F38E6"/>
    <w:rsid w:val="003314E8"/>
    <w:rsid w:val="00363CDB"/>
    <w:rsid w:val="003A4276"/>
    <w:rsid w:val="004A3684"/>
    <w:rsid w:val="004F3FE7"/>
    <w:rsid w:val="005A55E6"/>
    <w:rsid w:val="005E5BB2"/>
    <w:rsid w:val="00692E6E"/>
    <w:rsid w:val="006B5855"/>
    <w:rsid w:val="00797B9F"/>
    <w:rsid w:val="007D5FF8"/>
    <w:rsid w:val="00803792"/>
    <w:rsid w:val="009822BC"/>
    <w:rsid w:val="009D7E65"/>
    <w:rsid w:val="009E09A4"/>
    <w:rsid w:val="009F749B"/>
    <w:rsid w:val="00A213C9"/>
    <w:rsid w:val="00AD594F"/>
    <w:rsid w:val="00AF36C2"/>
    <w:rsid w:val="00B35370"/>
    <w:rsid w:val="00B67CD3"/>
    <w:rsid w:val="00C70DC1"/>
    <w:rsid w:val="00C84AA2"/>
    <w:rsid w:val="00C95619"/>
    <w:rsid w:val="00CB6965"/>
    <w:rsid w:val="00D37632"/>
    <w:rsid w:val="00D60E0A"/>
    <w:rsid w:val="00DF60B6"/>
    <w:rsid w:val="00EC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7F4C0-99B4-414C-9785-50977CE6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7E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422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2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C3BD1-D3DE-4204-91CD-040F0CB65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mestisko 2</dc:creator>
  <cp:lastModifiedBy>KOBANOVÁ Jana</cp:lastModifiedBy>
  <cp:revision>2</cp:revision>
  <cp:lastPrinted>2019-09-06T12:50:00Z</cp:lastPrinted>
  <dcterms:created xsi:type="dcterms:W3CDTF">2019-09-09T08:24:00Z</dcterms:created>
  <dcterms:modified xsi:type="dcterms:W3CDTF">2019-09-09T08:24:00Z</dcterms:modified>
</cp:coreProperties>
</file>